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176" w:rsidRPr="00E876C8" w:rsidRDefault="00770176" w:rsidP="00770176">
      <w:pPr>
        <w:ind w:left="34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Ед</w:t>
      </w:r>
      <w:r w:rsidR="005A6F8E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>ничные расценки к с</w:t>
      </w:r>
      <w:r w:rsidRPr="00E876C8">
        <w:rPr>
          <w:b/>
          <w:sz w:val="24"/>
          <w:szCs w:val="24"/>
        </w:rPr>
        <w:t>пецификаци</w:t>
      </w:r>
      <w:r>
        <w:rPr>
          <w:b/>
          <w:sz w:val="24"/>
          <w:szCs w:val="24"/>
        </w:rPr>
        <w:t>и</w:t>
      </w:r>
    </w:p>
    <w:p w:rsidR="00770176" w:rsidRPr="00C55A87" w:rsidRDefault="00770176" w:rsidP="00770176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  <w:lang w:val="ru-RU"/>
        </w:rPr>
      </w:pPr>
      <w:r w:rsidRPr="00E876C8">
        <w:rPr>
          <w:sz w:val="24"/>
          <w:szCs w:val="24"/>
        </w:rPr>
        <w:t xml:space="preserve">оборудования </w:t>
      </w:r>
      <w:r>
        <w:rPr>
          <w:sz w:val="24"/>
          <w:szCs w:val="24"/>
          <w:lang w:val="ru-RU"/>
        </w:rPr>
        <w:t>на выполнение работ</w:t>
      </w:r>
      <w:r w:rsidRPr="00E876C8">
        <w:rPr>
          <w:sz w:val="24"/>
          <w:szCs w:val="24"/>
        </w:rPr>
        <w:t xml:space="preserve"> по ремонту оборудования</w:t>
      </w:r>
      <w:r>
        <w:rPr>
          <w:sz w:val="24"/>
          <w:szCs w:val="24"/>
          <w:lang w:val="ru-RU"/>
        </w:rPr>
        <w:t xml:space="preserve"> АСТУ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2"/>
        <w:gridCol w:w="3124"/>
        <w:gridCol w:w="4668"/>
        <w:gridCol w:w="3229"/>
        <w:gridCol w:w="2413"/>
      </w:tblGrid>
      <w:tr w:rsidR="003436E2" w:rsidRPr="00046C92" w:rsidTr="000C530F">
        <w:trPr>
          <w:cantSplit/>
          <w:tblHeader/>
        </w:trPr>
        <w:tc>
          <w:tcPr>
            <w:tcW w:w="295" w:type="pct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 w:rsidRPr="00046C9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4" w:type="pct"/>
            <w:noWrap/>
            <w:vAlign w:val="center"/>
          </w:tcPr>
          <w:p w:rsidR="003436E2" w:rsidRPr="00046C92" w:rsidRDefault="003436E2" w:rsidP="000C530F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635" w:type="pct"/>
            <w:vAlign w:val="center"/>
          </w:tcPr>
          <w:p w:rsidR="003436E2" w:rsidRPr="00046C92" w:rsidRDefault="003436E2" w:rsidP="000C530F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Тип оборудования, модель</w:t>
            </w:r>
          </w:p>
        </w:tc>
        <w:tc>
          <w:tcPr>
            <w:tcW w:w="1131" w:type="pct"/>
            <w:vAlign w:val="center"/>
          </w:tcPr>
          <w:p w:rsidR="003436E2" w:rsidRPr="00046C92" w:rsidRDefault="003436E2" w:rsidP="000C530F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845" w:type="pct"/>
            <w:vAlign w:val="center"/>
          </w:tcPr>
          <w:p w:rsidR="003436E2" w:rsidRPr="00046C92" w:rsidRDefault="003436E2" w:rsidP="00795327">
            <w:pPr>
              <w:jc w:val="center"/>
              <w:rPr>
                <w:b/>
                <w:spacing w:val="-10"/>
                <w:sz w:val="24"/>
                <w:szCs w:val="24"/>
              </w:rPr>
            </w:pPr>
            <w:r w:rsidRPr="00046C92">
              <w:rPr>
                <w:b/>
                <w:spacing w:val="-10"/>
                <w:sz w:val="24"/>
                <w:szCs w:val="24"/>
              </w:rPr>
              <w:t xml:space="preserve">Прейскурантная цена за ед., руб. </w:t>
            </w:r>
            <w:r w:rsidR="00795327">
              <w:rPr>
                <w:b/>
                <w:spacing w:val="-10"/>
                <w:sz w:val="24"/>
                <w:szCs w:val="24"/>
              </w:rPr>
              <w:t xml:space="preserve">без </w:t>
            </w:r>
            <w:r w:rsidRPr="00046C92">
              <w:rPr>
                <w:b/>
                <w:spacing w:val="-10"/>
                <w:sz w:val="24"/>
                <w:szCs w:val="24"/>
              </w:rPr>
              <w:t>НДС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b/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ЦППС «</w:t>
            </w:r>
            <w:proofErr w:type="spellStart"/>
            <w:r w:rsidRPr="00C55A87">
              <w:rPr>
                <w:color w:val="000000"/>
                <w:sz w:val="24"/>
                <w:szCs w:val="24"/>
              </w:rPr>
              <w:t>Систел</w:t>
            </w:r>
            <w:proofErr w:type="spellEnd"/>
            <w:r w:rsidRPr="00C55A8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10000,00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27000,00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b/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Default="003436E2" w:rsidP="000C530F">
            <w:pPr>
              <w:rPr>
                <w:color w:val="000000"/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оборудования телемеханики </w:t>
            </w:r>
          </w:p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«Компас ТМ 2.0»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оборудования телемеханики «АРИС»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18500,00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31500,00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88600,00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b/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Default="003436E2" w:rsidP="000C530F">
            <w:pPr>
              <w:rPr>
                <w:color w:val="000000"/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оборудования телемеханики </w:t>
            </w:r>
          </w:p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«МТК-30»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5000,00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8000,00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контроллеров телемеханики в </w:t>
            </w:r>
            <w:proofErr w:type="spellStart"/>
            <w:r w:rsidRPr="00C55A87">
              <w:rPr>
                <w:color w:val="000000"/>
                <w:sz w:val="24"/>
                <w:szCs w:val="24"/>
              </w:rPr>
              <w:t>реклоузерах</w:t>
            </w:r>
            <w:proofErr w:type="spellEnd"/>
            <w:r w:rsidRPr="00C55A87">
              <w:rPr>
                <w:color w:val="000000"/>
                <w:sz w:val="24"/>
                <w:szCs w:val="24"/>
              </w:rPr>
              <w:t xml:space="preserve"> TER_Rec15_Al1_R5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15000,00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33000,00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63000,00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оборудования телемеханики и передачи данных в управляемых разъединителях РИЦ (ООО МНПП «Антракс»)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10000,00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22000,00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80000,00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 w:val="restart"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C55A87" w:rsidRDefault="003436E2" w:rsidP="000C530F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оборудования телемеханики и передачи данных в шкафах ТМ и АСУЭ ВЛСТ 225.АРТ.01.003 трансформаторных подстанций   </w:t>
            </w: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14400,00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0C530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31750,00</w:t>
            </w:r>
          </w:p>
        </w:tc>
      </w:tr>
      <w:tr w:rsidR="003436E2" w:rsidRPr="00046C92" w:rsidTr="000C530F">
        <w:trPr>
          <w:cantSplit/>
        </w:trPr>
        <w:tc>
          <w:tcPr>
            <w:tcW w:w="295" w:type="pct"/>
            <w:vMerge/>
            <w:vAlign w:val="center"/>
          </w:tcPr>
          <w:p w:rsidR="003436E2" w:rsidRPr="00046C92" w:rsidRDefault="003436E2" w:rsidP="003436E2">
            <w:pPr>
              <w:pStyle w:val="a4"/>
              <w:numPr>
                <w:ilvl w:val="0"/>
                <w:numId w:val="2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:rsidR="003436E2" w:rsidRPr="00046C92" w:rsidRDefault="003436E2" w:rsidP="000C530F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6E2" w:rsidRPr="00046C92" w:rsidRDefault="003436E2" w:rsidP="003436E2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76000,00</w:t>
            </w:r>
          </w:p>
        </w:tc>
      </w:tr>
    </w:tbl>
    <w:p w:rsidR="00F40EE7" w:rsidRDefault="002D7237"/>
    <w:sectPr w:rsidR="00F40EE7" w:rsidSect="002D7237">
      <w:pgSz w:w="16838" w:h="11906" w:orient="landscape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E1ABB"/>
    <w:multiLevelType w:val="hybridMultilevel"/>
    <w:tmpl w:val="AB6CC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176"/>
    <w:rsid w:val="002D7237"/>
    <w:rsid w:val="003436E2"/>
    <w:rsid w:val="00434627"/>
    <w:rsid w:val="004C38E4"/>
    <w:rsid w:val="005A6F8E"/>
    <w:rsid w:val="00770176"/>
    <w:rsid w:val="00795327"/>
    <w:rsid w:val="00D56E88"/>
    <w:rsid w:val="00D7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99CC3-502C-4ED7-B625-12E3C6D7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0176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qFormat/>
    <w:rsid w:val="0077017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70176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a4">
    <w:name w:val="List Paragraph"/>
    <w:basedOn w:val="a0"/>
    <w:link w:val="a5"/>
    <w:uiPriority w:val="34"/>
    <w:qFormat/>
    <w:rsid w:val="00770176"/>
    <w:pPr>
      <w:ind w:left="720"/>
      <w:contextualSpacing/>
    </w:pPr>
    <w:rPr>
      <w:lang w:val="x-none"/>
    </w:rPr>
  </w:style>
  <w:style w:type="paragraph" w:customStyle="1" w:styleId="a">
    <w:name w:val="Оглавление!!!!"/>
    <w:basedOn w:val="a4"/>
    <w:link w:val="a6"/>
    <w:qFormat/>
    <w:rsid w:val="00770176"/>
    <w:pPr>
      <w:numPr>
        <w:numId w:val="1"/>
      </w:numPr>
    </w:pPr>
    <w:rPr>
      <w:b/>
    </w:rPr>
  </w:style>
  <w:style w:type="character" w:customStyle="1" w:styleId="a5">
    <w:name w:val="Абзац списка Знак"/>
    <w:link w:val="a4"/>
    <w:uiPriority w:val="34"/>
    <w:rsid w:val="00770176"/>
    <w:rPr>
      <w:rFonts w:ascii="Times New Roman" w:eastAsia="Calibri" w:hAnsi="Times New Roman" w:cs="Times New Roman"/>
      <w:sz w:val="28"/>
      <w:szCs w:val="28"/>
      <w:lang w:val="x-none" w:eastAsia="ru-RU"/>
    </w:rPr>
  </w:style>
  <w:style w:type="character" w:customStyle="1" w:styleId="a6">
    <w:name w:val="Оглавление!!!! Знак"/>
    <w:link w:val="a"/>
    <w:rsid w:val="00770176"/>
    <w:rPr>
      <w:rFonts w:ascii="Times New Roman" w:eastAsia="Calibri" w:hAnsi="Times New Roman" w:cs="Times New Roman"/>
      <w:b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Голобокова Елена Станиславовна</dc:creator>
  <cp:keywords/>
  <dc:description/>
  <cp:lastModifiedBy>Лещева Екатерина Николаевна</cp:lastModifiedBy>
  <cp:revision>23</cp:revision>
  <dcterms:created xsi:type="dcterms:W3CDTF">2021-05-12T08:24:00Z</dcterms:created>
  <dcterms:modified xsi:type="dcterms:W3CDTF">2021-05-20T11:46:00Z</dcterms:modified>
</cp:coreProperties>
</file>